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8" w:rsidRPr="00D84E18" w:rsidRDefault="00D84E18" w:rsidP="00D84E18">
      <w:pPr>
        <w:shd w:val="clear" w:color="auto" w:fill="FFFFFF"/>
        <w:spacing w:after="255" w:line="300" w:lineRule="atLeast"/>
        <w:ind w:left="-567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</w:pPr>
      <w:r w:rsidRPr="00D84E18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Федеральный закон от 28 декабря 2013 г. № 426-ФЗ "О специальной оценке условий труда"</w:t>
      </w:r>
    </w:p>
    <w:p w:rsidR="00D84E18" w:rsidRPr="00C32CEB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b/>
          <w:color w:val="333333"/>
          <w:sz w:val="28"/>
        </w:rPr>
      </w:pPr>
      <w:r w:rsidRPr="00C32CEB">
        <w:rPr>
          <w:b/>
          <w:color w:val="333333"/>
          <w:sz w:val="28"/>
        </w:rPr>
        <w:t>Статья 14. Классификация условий труда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2.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</w:t>
      </w:r>
      <w:proofErr w:type="gramStart"/>
      <w:r w:rsidRPr="00D84E18">
        <w:rPr>
          <w:color w:val="333333"/>
          <w:sz w:val="28"/>
        </w:rPr>
        <w:t>уровни воздействия</w:t>
      </w:r>
      <w:proofErr w:type="gramEnd"/>
      <w:r w:rsidRPr="00D84E18">
        <w:rPr>
          <w:color w:val="333333"/>
          <w:sz w:val="28"/>
        </w:rPr>
        <w:t xml:space="preserve">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4. </w:t>
      </w:r>
      <w:r w:rsidRPr="00C32CEB">
        <w:rPr>
          <w:b/>
          <w:color w:val="333333"/>
          <w:sz w:val="28"/>
        </w:rPr>
        <w:t>Вредными условиями труда (3 класс)</w:t>
      </w:r>
      <w:r w:rsidRPr="00D84E18">
        <w:rPr>
          <w:color w:val="333333"/>
          <w:sz w:val="28"/>
        </w:rPr>
        <w:t xml:space="preserve">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1) </w:t>
      </w:r>
      <w:r w:rsidRPr="00C32CEB">
        <w:rPr>
          <w:b/>
          <w:color w:val="333333"/>
          <w:sz w:val="28"/>
        </w:rPr>
        <w:t>подкласс 3.1 (вредные условия труда 1 степени)</w:t>
      </w:r>
      <w:r w:rsidRPr="00D84E18">
        <w:rPr>
          <w:color w:val="333333"/>
          <w:sz w:val="28"/>
        </w:rPr>
        <w:t xml:space="preserve">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</w:t>
      </w:r>
      <w:bookmarkStart w:id="0" w:name="_GoBack"/>
      <w:bookmarkEnd w:id="0"/>
      <w:r w:rsidRPr="00D84E18">
        <w:rPr>
          <w:color w:val="333333"/>
          <w:sz w:val="28"/>
        </w:rPr>
        <w:t>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2) </w:t>
      </w:r>
      <w:r w:rsidRPr="00C32CEB">
        <w:rPr>
          <w:b/>
          <w:color w:val="333333"/>
          <w:sz w:val="28"/>
        </w:rPr>
        <w:t xml:space="preserve">подкласс 3.2 (вредные условия труда 2 степени) </w:t>
      </w:r>
      <w:r w:rsidRPr="00D84E18">
        <w:rPr>
          <w:color w:val="333333"/>
          <w:sz w:val="28"/>
        </w:rPr>
        <w:t>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3) </w:t>
      </w:r>
      <w:r w:rsidRPr="00C32CEB">
        <w:rPr>
          <w:b/>
          <w:color w:val="333333"/>
          <w:sz w:val="28"/>
        </w:rPr>
        <w:t xml:space="preserve">подкласс 3.3 (вредные условия труда 3 степени) </w:t>
      </w:r>
      <w:r w:rsidRPr="00D84E18">
        <w:rPr>
          <w:color w:val="333333"/>
          <w:sz w:val="28"/>
        </w:rPr>
        <w:t xml:space="preserve">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</w:t>
      </w:r>
      <w:r w:rsidRPr="00D84E18">
        <w:rPr>
          <w:color w:val="333333"/>
          <w:sz w:val="28"/>
        </w:rPr>
        <w:lastRenderedPageBreak/>
        <w:t>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4) </w:t>
      </w:r>
      <w:r w:rsidRPr="00C32CEB">
        <w:rPr>
          <w:b/>
          <w:color w:val="333333"/>
          <w:sz w:val="28"/>
        </w:rPr>
        <w:t>подкласс 3.4 (вредные условия труда 4 степени)</w:t>
      </w:r>
      <w:r w:rsidRPr="00D84E18">
        <w:rPr>
          <w:color w:val="333333"/>
          <w:sz w:val="28"/>
        </w:rPr>
        <w:t xml:space="preserve">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D84E18" w:rsidRPr="00D84E18" w:rsidRDefault="00D84E18" w:rsidP="00D84E18">
      <w:pPr>
        <w:pStyle w:val="a3"/>
        <w:shd w:val="clear" w:color="auto" w:fill="FFFFFF"/>
        <w:spacing w:before="0" w:beforeAutospacing="0" w:after="255" w:afterAutospacing="0" w:line="270" w:lineRule="atLeast"/>
        <w:ind w:left="-567"/>
        <w:rPr>
          <w:color w:val="333333"/>
          <w:sz w:val="28"/>
        </w:rPr>
      </w:pPr>
      <w:r w:rsidRPr="00D84E18">
        <w:rPr>
          <w:color w:val="333333"/>
          <w:sz w:val="28"/>
        </w:rPr>
        <w:t xml:space="preserve">5. </w:t>
      </w:r>
      <w:r w:rsidRPr="00C32CEB">
        <w:rPr>
          <w:b/>
          <w:color w:val="333333"/>
          <w:sz w:val="28"/>
        </w:rPr>
        <w:t>Опасными условиями труда (4 класс)</w:t>
      </w:r>
      <w:r w:rsidRPr="00D84E18">
        <w:rPr>
          <w:color w:val="333333"/>
          <w:sz w:val="28"/>
        </w:rPr>
        <w:t xml:space="preserve">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 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672190" w:rsidRDefault="00672190"/>
    <w:sectPr w:rsidR="0067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C0"/>
    <w:rsid w:val="00672190"/>
    <w:rsid w:val="008F6E65"/>
    <w:rsid w:val="00C32CEB"/>
    <w:rsid w:val="00D84E18"/>
    <w:rsid w:val="00E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6E8F-0767-472D-B2D0-12ECCBA3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2021-03-09T11:05:00Z</cp:lastPrinted>
  <dcterms:created xsi:type="dcterms:W3CDTF">2021-03-09T11:03:00Z</dcterms:created>
  <dcterms:modified xsi:type="dcterms:W3CDTF">2021-03-09T11:56:00Z</dcterms:modified>
</cp:coreProperties>
</file>